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72B" w:rsidRPr="0015153C" w:rsidRDefault="001F072B" w:rsidP="001F072B">
      <w:pPr>
        <w:pStyle w:val="Standard"/>
        <w:spacing w:line="480" w:lineRule="exact"/>
        <w:jc w:val="center"/>
        <w:rPr>
          <w:rFonts w:ascii="標楷體" w:eastAsia="標楷體" w:hAnsi="標楷體"/>
        </w:rPr>
      </w:pPr>
      <w:r w:rsidRPr="0015153C">
        <w:rPr>
          <w:rFonts w:ascii="標楷體" w:eastAsia="標楷體" w:hAnsi="標楷體" w:hint="eastAsia"/>
          <w:sz w:val="32"/>
          <w:szCs w:val="32"/>
        </w:rPr>
        <w:t>臺中市南屯區東興國小</w:t>
      </w:r>
      <w:r w:rsidRPr="0015153C">
        <w:rPr>
          <w:rFonts w:ascii="標楷體" w:eastAsia="標楷體" w:hAnsi="標楷體" w:hint="eastAsia"/>
          <w:sz w:val="32"/>
          <w:szCs w:val="32"/>
          <w:lang w:eastAsia="zh-HK"/>
        </w:rPr>
        <w:t>新進人員資安宣導單</w:t>
      </w:r>
    </w:p>
    <w:p w:rsidR="001F072B" w:rsidRPr="0015153C" w:rsidRDefault="001F072B" w:rsidP="001F072B">
      <w:pPr>
        <w:pStyle w:val="Standard"/>
        <w:spacing w:line="480" w:lineRule="exact"/>
        <w:jc w:val="right"/>
        <w:rPr>
          <w:rFonts w:ascii="標楷體" w:eastAsia="標楷體" w:hAnsi="標楷體"/>
          <w:sz w:val="20"/>
          <w:szCs w:val="20"/>
        </w:rPr>
      </w:pPr>
    </w:p>
    <w:p w:rsidR="001F072B" w:rsidRPr="0015153C" w:rsidRDefault="001F072B" w:rsidP="001F072B">
      <w:pPr>
        <w:pStyle w:val="a3"/>
        <w:numPr>
          <w:ilvl w:val="0"/>
          <w:numId w:val="2"/>
        </w:numPr>
        <w:spacing w:line="480" w:lineRule="exact"/>
        <w:jc w:val="both"/>
        <w:rPr>
          <w:rFonts w:ascii="標楷體" w:eastAsia="標楷體" w:hAnsi="標楷體"/>
        </w:rPr>
      </w:pPr>
      <w:r w:rsidRPr="0015153C">
        <w:rPr>
          <w:rFonts w:ascii="標楷體" w:eastAsia="標楷體" w:hAnsi="標楷體" w:hint="eastAsia"/>
          <w:sz w:val="28"/>
          <w:szCs w:val="28"/>
        </w:rPr>
        <w:t>資安宣導：密碼換新、程式更新、下載要當心。</w:t>
      </w:r>
    </w:p>
    <w:p w:rsidR="001F072B" w:rsidRPr="0015153C" w:rsidRDefault="001F072B" w:rsidP="00E144F9">
      <w:pPr>
        <w:pStyle w:val="a3"/>
        <w:numPr>
          <w:ilvl w:val="0"/>
          <w:numId w:val="2"/>
        </w:numPr>
        <w:spacing w:line="480" w:lineRule="exact"/>
        <w:jc w:val="both"/>
        <w:rPr>
          <w:rFonts w:ascii="標楷體" w:eastAsia="標楷體" w:hAnsi="標楷體"/>
        </w:rPr>
      </w:pPr>
      <w:r w:rsidRPr="0015153C">
        <w:rPr>
          <w:rFonts w:ascii="標楷體" w:eastAsia="標楷體" w:hAnsi="標楷體" w:hint="eastAsia"/>
          <w:sz w:val="28"/>
          <w:szCs w:val="28"/>
          <w:lang w:eastAsia="zh-HK"/>
        </w:rPr>
        <w:t>辦公環境內必須使用機關提供之資訊設備</w:t>
      </w:r>
      <w:r w:rsidRPr="0015153C">
        <w:rPr>
          <w:rFonts w:ascii="標楷體" w:eastAsia="標楷體" w:hAnsi="標楷體" w:hint="eastAsia"/>
          <w:sz w:val="28"/>
          <w:szCs w:val="28"/>
        </w:rPr>
        <w:t>、</w:t>
      </w:r>
      <w:r w:rsidRPr="0015153C">
        <w:rPr>
          <w:rFonts w:ascii="標楷體" w:eastAsia="標楷體" w:hAnsi="標楷體" w:hint="eastAsia"/>
          <w:sz w:val="28"/>
          <w:szCs w:val="28"/>
          <w:lang w:eastAsia="zh-HK"/>
        </w:rPr>
        <w:t>網路</w:t>
      </w:r>
      <w:r w:rsidRPr="0015153C">
        <w:rPr>
          <w:rFonts w:ascii="標楷體" w:eastAsia="標楷體" w:hAnsi="標楷體" w:hint="eastAsia"/>
          <w:sz w:val="28"/>
          <w:szCs w:val="28"/>
        </w:rPr>
        <w:t>，</w:t>
      </w:r>
      <w:r w:rsidRPr="0015153C">
        <w:rPr>
          <w:rFonts w:ascii="標楷體" w:eastAsia="標楷體" w:hAnsi="標楷體" w:hint="eastAsia"/>
          <w:sz w:val="28"/>
          <w:szCs w:val="28"/>
          <w:lang w:eastAsia="zh-HK"/>
        </w:rPr>
        <w:t>及規定之軟體</w:t>
      </w:r>
      <w:r w:rsidRPr="0015153C">
        <w:rPr>
          <w:rFonts w:ascii="標楷體" w:eastAsia="標楷體" w:hAnsi="標楷體" w:hint="eastAsia"/>
          <w:sz w:val="28"/>
          <w:szCs w:val="28"/>
        </w:rPr>
        <w:t>，</w:t>
      </w:r>
      <w:r w:rsidRPr="0015153C">
        <w:rPr>
          <w:rFonts w:ascii="標楷體" w:eastAsia="標楷體" w:hAnsi="標楷體" w:hint="eastAsia"/>
          <w:sz w:val="28"/>
          <w:szCs w:val="28"/>
          <w:lang w:eastAsia="zh-HK"/>
        </w:rPr>
        <w:t>不得使用個人私有設備</w:t>
      </w:r>
      <w:r w:rsidRPr="0015153C">
        <w:rPr>
          <w:rFonts w:ascii="標楷體" w:eastAsia="標楷體" w:hAnsi="標楷體" w:hint="eastAsia"/>
          <w:sz w:val="28"/>
          <w:szCs w:val="28"/>
        </w:rPr>
        <w:t>及中國廠牌產品。</w:t>
      </w:r>
      <w:r w:rsidRPr="0015153C">
        <w:rPr>
          <w:rFonts w:ascii="標楷體" w:eastAsia="標楷體" w:hAnsi="標楷體" w:hint="eastAsia"/>
          <w:sz w:val="28"/>
          <w:szCs w:val="28"/>
          <w:lang w:eastAsia="zh-HK"/>
        </w:rPr>
        <w:t>若有業務上的需求，必須經資安長同意後</w:t>
      </w:r>
      <w:r w:rsidRPr="0015153C">
        <w:rPr>
          <w:rFonts w:ascii="標楷體" w:eastAsia="標楷體" w:hAnsi="標楷體" w:hint="eastAsia"/>
          <w:sz w:val="28"/>
          <w:szCs w:val="28"/>
        </w:rPr>
        <w:t>，</w:t>
      </w:r>
      <w:r w:rsidRPr="0015153C">
        <w:rPr>
          <w:rFonts w:ascii="標楷體" w:eastAsia="標楷體" w:hAnsi="標楷體" w:hint="eastAsia"/>
          <w:sz w:val="28"/>
          <w:szCs w:val="28"/>
          <w:lang w:eastAsia="zh-HK"/>
        </w:rPr>
        <w:t>列冊管理並定期檢討</w:t>
      </w:r>
      <w:r w:rsidRPr="0015153C">
        <w:rPr>
          <w:rFonts w:ascii="標楷體" w:eastAsia="標楷體" w:hAnsi="標楷體" w:hint="eastAsia"/>
          <w:sz w:val="28"/>
          <w:szCs w:val="28"/>
        </w:rPr>
        <w:t>。</w:t>
      </w:r>
    </w:p>
    <w:p w:rsidR="001F072B" w:rsidRPr="0015153C" w:rsidRDefault="001F072B" w:rsidP="00E144F9">
      <w:pPr>
        <w:pStyle w:val="a3"/>
        <w:numPr>
          <w:ilvl w:val="0"/>
          <w:numId w:val="2"/>
        </w:numPr>
        <w:spacing w:line="480" w:lineRule="exact"/>
        <w:jc w:val="both"/>
        <w:rPr>
          <w:rFonts w:ascii="標楷體" w:eastAsia="標楷體" w:hAnsi="標楷體"/>
        </w:rPr>
      </w:pPr>
      <w:r w:rsidRPr="0015153C">
        <w:rPr>
          <w:rFonts w:ascii="標楷體" w:eastAsia="標楷體" w:hAnsi="標楷體" w:hint="eastAsia"/>
          <w:sz w:val="28"/>
          <w:szCs w:val="28"/>
          <w:lang w:eastAsia="zh-HK"/>
        </w:rPr>
        <w:t>上班期間不應連結非公務需要之網站</w:t>
      </w:r>
      <w:r w:rsidRPr="0015153C">
        <w:rPr>
          <w:rFonts w:ascii="標楷體" w:eastAsia="標楷體" w:hAnsi="標楷體" w:hint="eastAsia"/>
          <w:sz w:val="28"/>
          <w:szCs w:val="28"/>
        </w:rPr>
        <w:t>，</w:t>
      </w:r>
      <w:r w:rsidRPr="0015153C">
        <w:rPr>
          <w:rFonts w:ascii="標楷體" w:eastAsia="標楷體" w:hAnsi="標楷體" w:hint="eastAsia"/>
          <w:sz w:val="28"/>
          <w:szCs w:val="28"/>
          <w:lang w:eastAsia="zh-HK"/>
        </w:rPr>
        <w:t>並避免連結惡意網站或釣魚網站</w:t>
      </w:r>
      <w:r w:rsidRPr="0015153C">
        <w:rPr>
          <w:rFonts w:ascii="標楷體" w:eastAsia="標楷體" w:hAnsi="標楷體" w:hint="eastAsia"/>
          <w:sz w:val="28"/>
          <w:szCs w:val="28"/>
        </w:rPr>
        <w:t>，如發現異常連線，請通知資安窗口。</w:t>
      </w:r>
    </w:p>
    <w:p w:rsidR="001F072B" w:rsidRPr="0015153C" w:rsidRDefault="001F072B" w:rsidP="00E144F9">
      <w:pPr>
        <w:pStyle w:val="a3"/>
        <w:numPr>
          <w:ilvl w:val="0"/>
          <w:numId w:val="2"/>
        </w:numPr>
        <w:spacing w:line="480" w:lineRule="exact"/>
        <w:jc w:val="both"/>
        <w:rPr>
          <w:rFonts w:ascii="標楷體" w:eastAsia="標楷體" w:hAnsi="標楷體"/>
        </w:rPr>
      </w:pPr>
      <w:r w:rsidRPr="0015153C">
        <w:rPr>
          <w:rFonts w:ascii="標楷體" w:eastAsia="標楷體" w:hAnsi="標楷體" w:hint="eastAsia"/>
          <w:sz w:val="28"/>
          <w:szCs w:val="28"/>
          <w:lang w:eastAsia="zh-HK"/>
        </w:rPr>
        <w:t>公務資料傳遞及聯</w:t>
      </w:r>
      <w:r w:rsidRPr="0015153C">
        <w:rPr>
          <w:rFonts w:ascii="標楷體" w:eastAsia="標楷體" w:hAnsi="標楷體" w:hint="eastAsia"/>
          <w:sz w:val="28"/>
          <w:szCs w:val="28"/>
        </w:rPr>
        <w:t>繫</w:t>
      </w:r>
      <w:r w:rsidRPr="0015153C">
        <w:rPr>
          <w:rFonts w:ascii="標楷體" w:eastAsia="標楷體" w:hAnsi="標楷體" w:hint="eastAsia"/>
          <w:sz w:val="28"/>
          <w:szCs w:val="28"/>
          <w:lang w:eastAsia="zh-HK"/>
        </w:rPr>
        <w:t>必須使用公務電子郵件帳號</w:t>
      </w:r>
      <w:r w:rsidRPr="0015153C">
        <w:rPr>
          <w:rFonts w:ascii="標楷體" w:eastAsia="標楷體" w:hAnsi="標楷體" w:hint="eastAsia"/>
          <w:sz w:val="28"/>
          <w:szCs w:val="28"/>
        </w:rPr>
        <w:t>，</w:t>
      </w:r>
      <w:r w:rsidRPr="0015153C">
        <w:rPr>
          <w:rFonts w:ascii="標楷體" w:eastAsia="標楷體" w:hAnsi="標楷體" w:hint="eastAsia"/>
          <w:sz w:val="28"/>
          <w:szCs w:val="28"/>
          <w:lang w:eastAsia="zh-HK"/>
        </w:rPr>
        <w:t>不得使用非公務電子郵件傳送或討論公務訊息</w:t>
      </w:r>
      <w:r w:rsidRPr="0015153C">
        <w:rPr>
          <w:rFonts w:ascii="標楷體" w:eastAsia="標楷體" w:hAnsi="標楷體" w:hint="eastAsia"/>
          <w:sz w:val="28"/>
          <w:szCs w:val="28"/>
        </w:rPr>
        <w:t>。</w:t>
      </w:r>
    </w:p>
    <w:p w:rsidR="001F072B" w:rsidRPr="0015153C" w:rsidRDefault="001F072B" w:rsidP="00E144F9">
      <w:pPr>
        <w:pStyle w:val="a3"/>
        <w:numPr>
          <w:ilvl w:val="0"/>
          <w:numId w:val="2"/>
        </w:numPr>
        <w:spacing w:line="480" w:lineRule="exact"/>
        <w:jc w:val="both"/>
        <w:rPr>
          <w:rFonts w:ascii="標楷體" w:eastAsia="標楷體" w:hAnsi="標楷體"/>
        </w:rPr>
      </w:pPr>
      <w:r w:rsidRPr="0015153C">
        <w:rPr>
          <w:rFonts w:ascii="標楷體" w:eastAsia="標楷體" w:hAnsi="標楷體" w:hint="eastAsia"/>
          <w:sz w:val="28"/>
          <w:szCs w:val="28"/>
          <w:lang w:eastAsia="zh-HK"/>
        </w:rPr>
        <w:t>即時通訊軟體使用應注意不得傳送公務敏感資料</w:t>
      </w:r>
      <w:r w:rsidRPr="0015153C">
        <w:rPr>
          <w:rFonts w:ascii="標楷體" w:eastAsia="標楷體" w:hAnsi="標楷體" w:hint="eastAsia"/>
          <w:sz w:val="28"/>
          <w:szCs w:val="28"/>
        </w:rPr>
        <w:t>。</w:t>
      </w:r>
    </w:p>
    <w:p w:rsidR="001F072B" w:rsidRPr="0015153C" w:rsidRDefault="001F072B" w:rsidP="00E144F9">
      <w:pPr>
        <w:pStyle w:val="a3"/>
        <w:numPr>
          <w:ilvl w:val="0"/>
          <w:numId w:val="2"/>
        </w:numPr>
        <w:spacing w:line="480" w:lineRule="exact"/>
        <w:jc w:val="both"/>
        <w:rPr>
          <w:rFonts w:ascii="標楷體" w:eastAsia="標楷體" w:hAnsi="標楷體"/>
        </w:rPr>
      </w:pPr>
      <w:r w:rsidRPr="0015153C">
        <w:rPr>
          <w:rFonts w:ascii="標楷體" w:eastAsia="標楷體" w:hAnsi="標楷體" w:hint="eastAsia"/>
          <w:sz w:val="28"/>
          <w:szCs w:val="28"/>
          <w:lang w:eastAsia="zh-HK"/>
        </w:rPr>
        <w:t>傳送公務資訊應有適當保護</w:t>
      </w:r>
      <w:r w:rsidRPr="0015153C">
        <w:rPr>
          <w:rFonts w:ascii="標楷體" w:eastAsia="標楷體" w:hAnsi="標楷體" w:hint="eastAsia"/>
          <w:sz w:val="28"/>
          <w:szCs w:val="28"/>
        </w:rPr>
        <w:t>，</w:t>
      </w:r>
      <w:r w:rsidRPr="0015153C">
        <w:rPr>
          <w:rFonts w:ascii="標楷體" w:eastAsia="標楷體" w:hAnsi="標楷體" w:hint="eastAsia"/>
          <w:sz w:val="28"/>
          <w:szCs w:val="28"/>
          <w:lang w:eastAsia="zh-HK"/>
        </w:rPr>
        <w:t>例如加密傳送</w:t>
      </w:r>
      <w:r w:rsidRPr="0015153C">
        <w:rPr>
          <w:rFonts w:ascii="標楷體" w:eastAsia="標楷體" w:hAnsi="標楷體" w:hint="eastAsia"/>
          <w:sz w:val="28"/>
          <w:szCs w:val="28"/>
        </w:rPr>
        <w:t>。</w:t>
      </w:r>
    </w:p>
    <w:p w:rsidR="001F072B" w:rsidRPr="0015153C" w:rsidRDefault="001F072B" w:rsidP="00E144F9">
      <w:pPr>
        <w:pStyle w:val="a3"/>
        <w:numPr>
          <w:ilvl w:val="0"/>
          <w:numId w:val="2"/>
        </w:numPr>
        <w:spacing w:line="480" w:lineRule="exact"/>
        <w:jc w:val="both"/>
        <w:rPr>
          <w:rFonts w:ascii="標楷體" w:eastAsia="標楷體" w:hAnsi="標楷體"/>
        </w:rPr>
      </w:pPr>
      <w:r w:rsidRPr="0015153C">
        <w:rPr>
          <w:rFonts w:ascii="標楷體" w:eastAsia="標楷體" w:hAnsi="標楷體" w:hint="eastAsia"/>
          <w:sz w:val="28"/>
          <w:szCs w:val="28"/>
          <w:lang w:eastAsia="zh-HK"/>
        </w:rPr>
        <w:t>帳號密碼必須妥善保存</w:t>
      </w:r>
      <w:r w:rsidRPr="0015153C">
        <w:rPr>
          <w:rFonts w:ascii="標楷體" w:eastAsia="標楷體" w:hAnsi="標楷體" w:hint="eastAsia"/>
          <w:sz w:val="28"/>
          <w:szCs w:val="28"/>
        </w:rPr>
        <w:t>，</w:t>
      </w:r>
      <w:r w:rsidRPr="0015153C">
        <w:rPr>
          <w:rFonts w:ascii="標楷體" w:eastAsia="標楷體" w:hAnsi="標楷體" w:hint="eastAsia"/>
          <w:sz w:val="28"/>
          <w:szCs w:val="28"/>
          <w:lang w:eastAsia="zh-HK"/>
        </w:rPr>
        <w:t>並遵守機關規定</w:t>
      </w:r>
      <w:r w:rsidRPr="0015153C">
        <w:rPr>
          <w:rFonts w:ascii="標楷體" w:eastAsia="標楷體" w:hAnsi="標楷體" w:hint="eastAsia"/>
          <w:sz w:val="28"/>
          <w:szCs w:val="28"/>
        </w:rPr>
        <w:t>，如有外洩疑慮，除儘速更換密碼外，並應通知資安窗口。</w:t>
      </w:r>
    </w:p>
    <w:p w:rsidR="001F072B" w:rsidRPr="0015153C" w:rsidRDefault="001F072B" w:rsidP="00E144F9">
      <w:pPr>
        <w:pStyle w:val="a3"/>
        <w:numPr>
          <w:ilvl w:val="0"/>
          <w:numId w:val="2"/>
        </w:numPr>
        <w:spacing w:line="480" w:lineRule="exact"/>
        <w:jc w:val="both"/>
        <w:rPr>
          <w:rFonts w:ascii="標楷體" w:eastAsia="標楷體" w:hAnsi="標楷體"/>
        </w:rPr>
      </w:pPr>
      <w:r w:rsidRPr="0015153C">
        <w:rPr>
          <w:rFonts w:ascii="標楷體" w:eastAsia="標楷體" w:hAnsi="標楷體" w:hint="eastAsia"/>
          <w:sz w:val="28"/>
          <w:szCs w:val="28"/>
          <w:lang w:eastAsia="zh-HK"/>
        </w:rPr>
        <w:t>未遵守機關資安規定</w:t>
      </w:r>
      <w:r w:rsidRPr="0015153C">
        <w:rPr>
          <w:rFonts w:ascii="標楷體" w:eastAsia="標楷體" w:hAnsi="標楷體" w:hint="eastAsia"/>
          <w:sz w:val="28"/>
          <w:szCs w:val="28"/>
        </w:rPr>
        <w:t>，</w:t>
      </w:r>
      <w:r w:rsidRPr="0015153C">
        <w:rPr>
          <w:rFonts w:ascii="標楷體" w:eastAsia="標楷體" w:hAnsi="標楷體" w:hint="eastAsia"/>
          <w:sz w:val="28"/>
          <w:szCs w:val="28"/>
          <w:lang w:eastAsia="zh-HK"/>
        </w:rPr>
        <w:t>初次予以告誡</w:t>
      </w:r>
      <w:r w:rsidRPr="0015153C">
        <w:rPr>
          <w:rFonts w:ascii="標楷體" w:eastAsia="標楷體" w:hAnsi="標楷體" w:hint="eastAsia"/>
          <w:sz w:val="28"/>
          <w:szCs w:val="28"/>
        </w:rPr>
        <w:t>，</w:t>
      </w:r>
      <w:r w:rsidRPr="0015153C">
        <w:rPr>
          <w:rFonts w:ascii="標楷體" w:eastAsia="標楷體" w:hAnsi="標楷體" w:hint="eastAsia"/>
          <w:sz w:val="28"/>
          <w:szCs w:val="28"/>
          <w:lang w:eastAsia="zh-HK"/>
        </w:rPr>
        <w:t>若持續發生或勸導不聽者</w:t>
      </w:r>
      <w:r w:rsidRPr="0015153C">
        <w:rPr>
          <w:rFonts w:ascii="標楷體" w:eastAsia="標楷體" w:hAnsi="標楷體" w:hint="eastAsia"/>
          <w:sz w:val="28"/>
          <w:szCs w:val="28"/>
        </w:rPr>
        <w:t>，終止網路使用一週；</w:t>
      </w:r>
      <w:r w:rsidRPr="0015153C">
        <w:rPr>
          <w:rFonts w:ascii="標楷體" w:eastAsia="標楷體" w:hAnsi="標楷體" w:hint="eastAsia"/>
          <w:sz w:val="28"/>
          <w:szCs w:val="28"/>
          <w:lang w:eastAsia="zh-HK"/>
        </w:rPr>
        <w:t>若因而發生資安事件</w:t>
      </w:r>
      <w:r w:rsidRPr="0015153C">
        <w:rPr>
          <w:rFonts w:ascii="標楷體" w:eastAsia="標楷體" w:hAnsi="標楷體" w:hint="eastAsia"/>
          <w:sz w:val="28"/>
          <w:szCs w:val="28"/>
        </w:rPr>
        <w:t>，視情節</w:t>
      </w:r>
      <w:r w:rsidRPr="0015153C">
        <w:rPr>
          <w:rFonts w:ascii="標楷體" w:eastAsia="標楷體" w:hAnsi="標楷體" w:hint="eastAsia"/>
          <w:sz w:val="28"/>
          <w:szCs w:val="28"/>
          <w:lang w:eastAsia="zh-HK"/>
        </w:rPr>
        <w:t>加重處分</w:t>
      </w:r>
      <w:r w:rsidRPr="0015153C">
        <w:rPr>
          <w:rFonts w:ascii="標楷體" w:eastAsia="標楷體" w:hAnsi="標楷體" w:hint="eastAsia"/>
          <w:sz w:val="28"/>
          <w:szCs w:val="28"/>
        </w:rPr>
        <w:t>。</w:t>
      </w:r>
    </w:p>
    <w:p w:rsidR="001F072B" w:rsidRPr="0015153C" w:rsidRDefault="001F072B" w:rsidP="00E144F9">
      <w:pPr>
        <w:pStyle w:val="a3"/>
        <w:numPr>
          <w:ilvl w:val="0"/>
          <w:numId w:val="2"/>
        </w:numPr>
        <w:spacing w:line="480" w:lineRule="exact"/>
        <w:jc w:val="both"/>
        <w:rPr>
          <w:rFonts w:ascii="標楷體" w:eastAsia="標楷體" w:hAnsi="標楷體"/>
        </w:rPr>
      </w:pPr>
      <w:r w:rsidRPr="0015153C">
        <w:rPr>
          <w:rFonts w:ascii="標楷體" w:eastAsia="標楷體" w:hAnsi="標楷體" w:hint="eastAsia"/>
          <w:sz w:val="28"/>
          <w:szCs w:val="28"/>
          <w:lang w:eastAsia="zh-HK"/>
        </w:rPr>
        <w:t>有資安疑慮或異常時</w:t>
      </w:r>
      <w:r w:rsidRPr="0015153C">
        <w:rPr>
          <w:rFonts w:ascii="標楷體" w:eastAsia="標楷體" w:hAnsi="標楷體" w:hint="eastAsia"/>
          <w:sz w:val="28"/>
          <w:szCs w:val="28"/>
        </w:rPr>
        <w:t>，</w:t>
      </w:r>
      <w:r w:rsidRPr="0015153C">
        <w:rPr>
          <w:rFonts w:ascii="標楷體" w:eastAsia="標楷體" w:hAnsi="標楷體" w:hint="eastAsia"/>
          <w:sz w:val="28"/>
          <w:szCs w:val="28"/>
          <w:lang w:eastAsia="zh-HK"/>
        </w:rPr>
        <w:t>應即時通報資安窗口</w:t>
      </w:r>
      <w:r w:rsidRPr="0015153C">
        <w:rPr>
          <w:rFonts w:ascii="標楷體" w:eastAsia="標楷體" w:hAnsi="標楷體" w:hint="eastAsia"/>
          <w:sz w:val="28"/>
          <w:szCs w:val="28"/>
        </w:rPr>
        <w:t>。</w:t>
      </w:r>
    </w:p>
    <w:p w:rsidR="001F072B" w:rsidRPr="0015153C" w:rsidRDefault="001F072B" w:rsidP="00E144F9">
      <w:pPr>
        <w:pStyle w:val="a3"/>
        <w:numPr>
          <w:ilvl w:val="0"/>
          <w:numId w:val="2"/>
        </w:numPr>
        <w:spacing w:line="480" w:lineRule="exact"/>
        <w:jc w:val="both"/>
        <w:rPr>
          <w:rFonts w:ascii="標楷體" w:eastAsia="標楷體" w:hAnsi="標楷體"/>
        </w:rPr>
      </w:pPr>
      <w:r w:rsidRPr="0015153C">
        <w:rPr>
          <w:rFonts w:ascii="標楷體" w:eastAsia="標楷體" w:hAnsi="標楷體" w:hint="eastAsia"/>
          <w:sz w:val="28"/>
          <w:szCs w:val="28"/>
          <w:lang w:eastAsia="zh-HK"/>
        </w:rPr>
        <w:t>應遵守個人資料保護法及資通</w:t>
      </w:r>
      <w:bookmarkStart w:id="0" w:name="_GoBack"/>
      <w:bookmarkEnd w:id="0"/>
      <w:r w:rsidRPr="0015153C">
        <w:rPr>
          <w:rFonts w:ascii="標楷體" w:eastAsia="標楷體" w:hAnsi="標楷體" w:hint="eastAsia"/>
          <w:sz w:val="28"/>
          <w:szCs w:val="28"/>
          <w:lang w:eastAsia="zh-HK"/>
        </w:rPr>
        <w:t>安全管理法</w:t>
      </w:r>
      <w:r w:rsidRPr="0015153C">
        <w:rPr>
          <w:rFonts w:ascii="標楷體" w:eastAsia="標楷體" w:hAnsi="標楷體" w:hint="eastAsia"/>
          <w:sz w:val="28"/>
          <w:szCs w:val="28"/>
        </w:rPr>
        <w:t>。</w:t>
      </w:r>
    </w:p>
    <w:p w:rsidR="00E144F9" w:rsidRPr="0015153C" w:rsidRDefault="001F072B" w:rsidP="00E144F9">
      <w:pPr>
        <w:pStyle w:val="a3"/>
        <w:numPr>
          <w:ilvl w:val="0"/>
          <w:numId w:val="2"/>
        </w:numPr>
        <w:spacing w:line="480" w:lineRule="exact"/>
        <w:jc w:val="both"/>
        <w:rPr>
          <w:rFonts w:ascii="標楷體" w:eastAsia="標楷體" w:hAnsi="標楷體"/>
        </w:rPr>
      </w:pPr>
      <w:r w:rsidRPr="0015153C">
        <w:rPr>
          <w:rFonts w:ascii="標楷體" w:eastAsia="標楷體" w:hAnsi="標楷體" w:hint="eastAsia"/>
          <w:sz w:val="28"/>
          <w:szCs w:val="28"/>
          <w:lang w:eastAsia="zh-HK"/>
        </w:rPr>
        <w:t>資安訊息網址</w:t>
      </w:r>
      <w:r w:rsidRPr="0015153C">
        <w:rPr>
          <w:rFonts w:ascii="標楷體" w:eastAsia="標楷體" w:hAnsi="標楷體" w:hint="eastAsia"/>
          <w:sz w:val="28"/>
          <w:szCs w:val="28"/>
        </w:rPr>
        <w:t>:</w:t>
      </w:r>
      <w:r w:rsidR="00E144F9" w:rsidRPr="0015153C">
        <w:rPr>
          <w:rFonts w:ascii="標楷體" w:eastAsia="標楷體" w:hAnsi="標楷體" w:hint="eastAsia"/>
          <w:sz w:val="28"/>
          <w:szCs w:val="28"/>
        </w:rPr>
        <w:t xml:space="preserve"> 學校網頁</w:t>
      </w:r>
      <w:r w:rsidR="00E144F9" w:rsidRPr="0015153C">
        <w:rPr>
          <w:rFonts w:ascii="標楷體" w:eastAsia="標楷體" w:hAnsi="標楷體"/>
          <w:sz w:val="28"/>
          <w:szCs w:val="28"/>
        </w:rPr>
        <w:sym w:font="Wingdings" w:char="F0E0"/>
      </w:r>
      <w:r w:rsidR="00E144F9" w:rsidRPr="0015153C">
        <w:rPr>
          <w:rFonts w:ascii="標楷體" w:eastAsia="標楷體" w:hAnsi="標楷體" w:hint="eastAsia"/>
          <w:sz w:val="28"/>
          <w:szCs w:val="28"/>
        </w:rPr>
        <w:t>文件公告</w:t>
      </w:r>
      <w:r w:rsidR="00E144F9" w:rsidRPr="0015153C">
        <w:rPr>
          <w:rFonts w:ascii="標楷體" w:eastAsia="標楷體" w:hAnsi="標楷體"/>
          <w:sz w:val="28"/>
          <w:szCs w:val="28"/>
        </w:rPr>
        <w:sym w:font="Wingdings" w:char="F0E0"/>
      </w:r>
      <w:r w:rsidR="00E144F9" w:rsidRPr="0015153C">
        <w:rPr>
          <w:rFonts w:ascii="標楷體" w:eastAsia="標楷體" w:hAnsi="標楷體" w:hint="eastAsia"/>
          <w:sz w:val="28"/>
          <w:szCs w:val="28"/>
        </w:rPr>
        <w:t>各處室文件</w:t>
      </w:r>
      <w:r w:rsidR="00E144F9" w:rsidRPr="0015153C">
        <w:rPr>
          <w:rFonts w:ascii="標楷體" w:eastAsia="標楷體" w:hAnsi="標楷體"/>
          <w:sz w:val="28"/>
          <w:szCs w:val="28"/>
        </w:rPr>
        <w:sym w:font="Wingdings" w:char="F0E0"/>
      </w:r>
      <w:r w:rsidR="00E144F9" w:rsidRPr="0015153C">
        <w:rPr>
          <w:rFonts w:ascii="標楷體" w:eastAsia="標楷體" w:hAnsi="標楷體" w:hint="eastAsia"/>
          <w:sz w:val="28"/>
          <w:szCs w:val="28"/>
        </w:rPr>
        <w:t>資訊組文件</w:t>
      </w:r>
    </w:p>
    <w:p w:rsidR="001F072B" w:rsidRPr="0015153C" w:rsidRDefault="00FD7E71" w:rsidP="00FD7E71">
      <w:pPr>
        <w:pStyle w:val="a3"/>
        <w:numPr>
          <w:ilvl w:val="0"/>
          <w:numId w:val="2"/>
        </w:numPr>
        <w:spacing w:line="480" w:lineRule="exact"/>
        <w:jc w:val="both"/>
        <w:rPr>
          <w:rFonts w:ascii="標楷體" w:eastAsia="標楷體" w:hAnsi="標楷體"/>
          <w:color w:val="000000"/>
        </w:rPr>
      </w:pPr>
      <w:r w:rsidRPr="0015153C">
        <w:rPr>
          <w:rFonts w:ascii="標楷體" w:eastAsia="標楷體" w:hAnsi="標楷體" w:hint="eastAsia"/>
          <w:sz w:val="28"/>
          <w:szCs w:val="28"/>
          <w:lang w:eastAsia="zh-HK"/>
        </w:rPr>
        <w:t>網址：</w:t>
      </w:r>
      <w:r w:rsidRPr="0015153C">
        <w:rPr>
          <w:rFonts w:ascii="標楷體" w:eastAsia="標楷體" w:hAnsi="標楷體"/>
          <w:sz w:val="28"/>
          <w:szCs w:val="28"/>
          <w:lang w:eastAsia="zh-HK"/>
        </w:rPr>
        <w:t>https://txes-shiang.blogspot.com/</w:t>
      </w:r>
    </w:p>
    <w:p w:rsidR="006D1446" w:rsidRPr="0015153C" w:rsidRDefault="006D1446" w:rsidP="006D1446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480" w:lineRule="exact"/>
        <w:jc w:val="both"/>
        <w:textAlignment w:val="baseline"/>
        <w:rPr>
          <w:rFonts w:ascii="標楷體" w:eastAsia="標楷體" w:hAnsi="標楷體"/>
          <w:color w:val="000000"/>
        </w:rPr>
      </w:pPr>
      <w:r w:rsidRPr="0015153C">
        <w:rPr>
          <w:rFonts w:ascii="標楷體" w:eastAsia="標楷體" w:hAnsi="標楷體"/>
          <w:color w:val="000000"/>
          <w:sz w:val="28"/>
          <w:szCs w:val="28"/>
        </w:rPr>
        <w:t>資安窗口:</w:t>
      </w:r>
      <w:r w:rsidRPr="0015153C">
        <w:rPr>
          <w:rFonts w:ascii="標楷體" w:eastAsia="標楷體" w:hAnsi="標楷體" w:hint="eastAsia"/>
          <w:color w:val="000000"/>
          <w:sz w:val="28"/>
          <w:szCs w:val="28"/>
        </w:rPr>
        <w:t>教務處 資訊組長</w:t>
      </w:r>
    </w:p>
    <w:p w:rsidR="006D1446" w:rsidRPr="0015153C" w:rsidRDefault="006D1446" w:rsidP="006D1446">
      <w:pPr>
        <w:pStyle w:val="a3"/>
        <w:numPr>
          <w:ilvl w:val="1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spacing w:line="480" w:lineRule="exact"/>
        <w:textAlignment w:val="baseline"/>
        <w:rPr>
          <w:rFonts w:ascii="標楷體" w:eastAsia="標楷體" w:hAnsi="標楷體"/>
          <w:color w:val="000000"/>
        </w:rPr>
      </w:pPr>
      <w:r w:rsidRPr="0015153C">
        <w:rPr>
          <w:rFonts w:ascii="標楷體" w:eastAsia="標楷體" w:hAnsi="標楷體"/>
          <w:color w:val="000000"/>
          <w:sz w:val="28"/>
          <w:szCs w:val="28"/>
          <w:lang w:eastAsia="zh-HK"/>
        </w:rPr>
        <w:t>姓名</w:t>
      </w:r>
      <w:r w:rsidRPr="0015153C">
        <w:rPr>
          <w:rFonts w:ascii="標楷體" w:eastAsia="標楷體" w:hAnsi="標楷體"/>
          <w:color w:val="000000"/>
          <w:sz w:val="28"/>
          <w:szCs w:val="28"/>
        </w:rPr>
        <w:t>:</w:t>
      </w:r>
      <w:r w:rsidRPr="0015153C">
        <w:rPr>
          <w:rFonts w:ascii="標楷體" w:eastAsia="標楷體" w:hAnsi="標楷體" w:hint="eastAsia"/>
          <w:color w:val="000000"/>
          <w:sz w:val="28"/>
          <w:szCs w:val="28"/>
        </w:rPr>
        <w:t>楊詠翔</w:t>
      </w:r>
    </w:p>
    <w:p w:rsidR="006D1446" w:rsidRPr="0015153C" w:rsidRDefault="006D1446" w:rsidP="006D1446">
      <w:pPr>
        <w:pStyle w:val="a3"/>
        <w:numPr>
          <w:ilvl w:val="1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spacing w:line="480" w:lineRule="exact"/>
        <w:textAlignment w:val="baseline"/>
        <w:rPr>
          <w:rFonts w:ascii="標楷體" w:eastAsia="標楷體" w:hAnsi="標楷體"/>
          <w:color w:val="000000"/>
        </w:rPr>
      </w:pPr>
      <w:r w:rsidRPr="0015153C">
        <w:rPr>
          <w:rFonts w:ascii="標楷體" w:eastAsia="標楷體" w:hAnsi="標楷體"/>
          <w:color w:val="000000"/>
          <w:sz w:val="28"/>
          <w:szCs w:val="28"/>
          <w:lang w:eastAsia="zh-HK"/>
        </w:rPr>
        <w:t>電話</w:t>
      </w:r>
      <w:r w:rsidRPr="0015153C">
        <w:rPr>
          <w:rFonts w:ascii="標楷體" w:eastAsia="標楷體" w:hAnsi="標楷體"/>
          <w:color w:val="000000"/>
          <w:sz w:val="28"/>
          <w:szCs w:val="28"/>
        </w:rPr>
        <w:t>:</w:t>
      </w:r>
      <w:r w:rsidRPr="0015153C">
        <w:rPr>
          <w:rFonts w:ascii="標楷體" w:eastAsia="標楷體" w:hAnsi="標楷體" w:hint="eastAsia"/>
          <w:color w:val="000000"/>
          <w:sz w:val="28"/>
          <w:szCs w:val="28"/>
        </w:rPr>
        <w:t>23276251#713</w:t>
      </w:r>
    </w:p>
    <w:p w:rsidR="006D1446" w:rsidRPr="0015153C" w:rsidRDefault="006D1446" w:rsidP="006D1446">
      <w:pPr>
        <w:pStyle w:val="a3"/>
        <w:numPr>
          <w:ilvl w:val="1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spacing w:line="480" w:lineRule="exact"/>
        <w:textAlignment w:val="baseline"/>
        <w:rPr>
          <w:rFonts w:ascii="標楷體" w:eastAsia="標楷體" w:hAnsi="標楷體"/>
          <w:color w:val="000000"/>
        </w:rPr>
      </w:pPr>
      <w:r w:rsidRPr="0015153C">
        <w:rPr>
          <w:rFonts w:ascii="標楷體" w:eastAsia="標楷體" w:hAnsi="標楷體"/>
          <w:color w:val="000000"/>
          <w:sz w:val="28"/>
          <w:szCs w:val="28"/>
          <w:lang w:eastAsia="zh-HK"/>
        </w:rPr>
        <w:t>電子郵件</w:t>
      </w:r>
      <w:r w:rsidRPr="0015153C">
        <w:rPr>
          <w:rFonts w:ascii="標楷體" w:eastAsia="標楷體" w:hAnsi="標楷體"/>
          <w:color w:val="000000"/>
          <w:sz w:val="28"/>
          <w:szCs w:val="28"/>
        </w:rPr>
        <w:t>:shiang@txes.tc.edu.tw</w:t>
      </w:r>
    </w:p>
    <w:p w:rsidR="006D1446" w:rsidRPr="0015153C" w:rsidRDefault="006D1446" w:rsidP="006D1446">
      <w:pPr>
        <w:spacing w:line="480" w:lineRule="exact"/>
        <w:rPr>
          <w:rFonts w:ascii="標楷體" w:eastAsia="標楷體" w:hAnsi="標楷體"/>
          <w:color w:val="000000"/>
        </w:rPr>
      </w:pPr>
      <w:r w:rsidRPr="0015153C">
        <w:rPr>
          <w:rFonts w:ascii="標楷體" w:eastAsia="標楷體" w:hAnsi="標楷體"/>
          <w:color w:val="000000"/>
          <w:sz w:val="28"/>
          <w:szCs w:val="28"/>
          <w:lang w:eastAsia="zh-HK"/>
        </w:rPr>
        <w:t>宣導人</w:t>
      </w:r>
      <w:r w:rsidRPr="0015153C">
        <w:rPr>
          <w:rFonts w:ascii="標楷體" w:eastAsia="標楷體" w:hAnsi="標楷體"/>
          <w:color w:val="000000"/>
          <w:sz w:val="28"/>
          <w:szCs w:val="28"/>
        </w:rPr>
        <w:t>:</w:t>
      </w:r>
    </w:p>
    <w:p w:rsidR="006D1446" w:rsidRPr="0015153C" w:rsidRDefault="006D1446" w:rsidP="006D1446">
      <w:pPr>
        <w:spacing w:line="480" w:lineRule="exact"/>
        <w:rPr>
          <w:rFonts w:ascii="標楷體" w:eastAsia="標楷體" w:hAnsi="標楷體"/>
          <w:color w:val="000000"/>
        </w:rPr>
      </w:pPr>
      <w:r w:rsidRPr="0015153C">
        <w:rPr>
          <w:rFonts w:ascii="標楷體" w:eastAsia="標楷體" w:hAnsi="標楷體"/>
          <w:color w:val="000000"/>
          <w:sz w:val="28"/>
          <w:szCs w:val="28"/>
          <w:lang w:eastAsia="zh-HK"/>
        </w:rPr>
        <w:t>新進人員簽名</w:t>
      </w:r>
      <w:r w:rsidRPr="0015153C">
        <w:rPr>
          <w:rFonts w:ascii="標楷體" w:eastAsia="標楷體" w:hAnsi="標楷體"/>
          <w:color w:val="000000"/>
          <w:sz w:val="28"/>
          <w:szCs w:val="28"/>
        </w:rPr>
        <w:t>:</w:t>
      </w:r>
    </w:p>
    <w:p w:rsidR="006D1446" w:rsidRPr="0015153C" w:rsidRDefault="006D1446" w:rsidP="006D1446">
      <w:pPr>
        <w:spacing w:line="480" w:lineRule="exact"/>
        <w:rPr>
          <w:rFonts w:ascii="標楷體" w:eastAsia="標楷體" w:hAnsi="標楷體"/>
          <w:color w:val="000000"/>
        </w:rPr>
      </w:pPr>
      <w:r w:rsidRPr="0015153C">
        <w:rPr>
          <w:rFonts w:ascii="標楷體" w:eastAsia="標楷體" w:hAnsi="標楷體"/>
          <w:color w:val="000000"/>
          <w:sz w:val="28"/>
          <w:szCs w:val="28"/>
          <w:lang w:eastAsia="zh-HK"/>
        </w:rPr>
        <w:t>中華民國</w:t>
      </w:r>
      <w:r w:rsidRPr="0015153C">
        <w:rPr>
          <w:rFonts w:ascii="標楷體" w:eastAsia="標楷體" w:hAnsi="標楷體"/>
          <w:color w:val="000000"/>
          <w:sz w:val="28"/>
          <w:szCs w:val="28"/>
        </w:rPr>
        <w:t xml:space="preserve">        </w:t>
      </w:r>
      <w:r w:rsidRPr="0015153C">
        <w:rPr>
          <w:rFonts w:ascii="標楷體" w:eastAsia="標楷體" w:hAnsi="標楷體"/>
          <w:color w:val="000000"/>
          <w:sz w:val="28"/>
          <w:szCs w:val="28"/>
          <w:lang w:eastAsia="zh-HK"/>
        </w:rPr>
        <w:t>年</w:t>
      </w:r>
      <w:r w:rsidRPr="0015153C">
        <w:rPr>
          <w:rFonts w:ascii="標楷體" w:eastAsia="標楷體" w:hAnsi="標楷體"/>
          <w:color w:val="000000"/>
          <w:sz w:val="28"/>
          <w:szCs w:val="28"/>
        </w:rPr>
        <w:t xml:space="preserve">     </w:t>
      </w:r>
      <w:r w:rsidRPr="0015153C">
        <w:rPr>
          <w:rFonts w:ascii="標楷體" w:eastAsia="標楷體" w:hAnsi="標楷體"/>
          <w:color w:val="000000"/>
          <w:sz w:val="28"/>
          <w:szCs w:val="28"/>
          <w:lang w:eastAsia="zh-HK"/>
        </w:rPr>
        <w:t>月</w:t>
      </w:r>
      <w:r w:rsidRPr="0015153C">
        <w:rPr>
          <w:rFonts w:ascii="標楷體" w:eastAsia="標楷體" w:hAnsi="標楷體"/>
          <w:color w:val="000000"/>
          <w:sz w:val="28"/>
          <w:szCs w:val="28"/>
        </w:rPr>
        <w:t xml:space="preserve">       </w:t>
      </w:r>
      <w:r w:rsidRPr="0015153C">
        <w:rPr>
          <w:rFonts w:ascii="標楷體" w:eastAsia="標楷體" w:hAnsi="標楷體"/>
          <w:color w:val="000000"/>
          <w:sz w:val="28"/>
          <w:szCs w:val="28"/>
          <w:lang w:eastAsia="zh-HK"/>
        </w:rPr>
        <w:t>日</w:t>
      </w:r>
    </w:p>
    <w:sectPr w:rsidR="006D1446" w:rsidRPr="0015153C" w:rsidSect="00E144F9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3A6" w:rsidRDefault="009863A6" w:rsidP="006D1446">
      <w:r>
        <w:separator/>
      </w:r>
    </w:p>
  </w:endnote>
  <w:endnote w:type="continuationSeparator" w:id="0">
    <w:p w:rsidR="009863A6" w:rsidRDefault="009863A6" w:rsidP="006D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3A6" w:rsidRDefault="009863A6" w:rsidP="006D1446">
      <w:r>
        <w:separator/>
      </w:r>
    </w:p>
  </w:footnote>
  <w:footnote w:type="continuationSeparator" w:id="0">
    <w:p w:rsidR="009863A6" w:rsidRDefault="009863A6" w:rsidP="006D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960" w:hanging="480"/>
      </w:pPr>
      <w:rPr>
        <w:rFonts w:ascii="新細明體" w:hAnsi="新細明體"/>
        <w:sz w:val="2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316816C3"/>
    <w:multiLevelType w:val="multilevel"/>
    <w:tmpl w:val="BE0E95FC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960" w:hanging="480"/>
      </w:pPr>
      <w:rPr>
        <w:rFonts w:ascii="新細明體" w:eastAsia="新細明體" w:hAnsi="新細明體"/>
        <w:sz w:val="28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E0A36AE"/>
    <w:multiLevelType w:val="hybridMultilevel"/>
    <w:tmpl w:val="BC1C18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6E"/>
    <w:rsid w:val="0015153C"/>
    <w:rsid w:val="001F072B"/>
    <w:rsid w:val="00395F79"/>
    <w:rsid w:val="006D1446"/>
    <w:rsid w:val="0098186E"/>
    <w:rsid w:val="009863A6"/>
    <w:rsid w:val="00E144F9"/>
    <w:rsid w:val="00E24170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3C79E"/>
  <w15:chartTrackingRefBased/>
  <w15:docId w15:val="{361EC95B-26B4-4EC5-817B-F5FEF66D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F072B"/>
    <w:pPr>
      <w:widowControl w:val="0"/>
      <w:suppressAutoHyphens/>
      <w:autoSpaceDN w:val="0"/>
    </w:pPr>
    <w:rPr>
      <w:rFonts w:ascii="Calibri" w:eastAsia="新細明體" w:hAnsi="Calibri" w:cs="F"/>
      <w:kern w:val="3"/>
    </w:rPr>
  </w:style>
  <w:style w:type="paragraph" w:styleId="a3">
    <w:name w:val="List Paragraph"/>
    <w:basedOn w:val="Standard"/>
    <w:qFormat/>
    <w:rsid w:val="001F072B"/>
    <w:pPr>
      <w:ind w:left="480"/>
    </w:pPr>
  </w:style>
  <w:style w:type="numbering" w:customStyle="1" w:styleId="WWNum1">
    <w:name w:val="WWNum1"/>
    <w:rsid w:val="001F072B"/>
    <w:pPr>
      <w:numPr>
        <w:numId w:val="1"/>
      </w:numPr>
    </w:pPr>
  </w:style>
  <w:style w:type="paragraph" w:styleId="a4">
    <w:name w:val="header"/>
    <w:basedOn w:val="a"/>
    <w:link w:val="a5"/>
    <w:uiPriority w:val="99"/>
    <w:unhideWhenUsed/>
    <w:rsid w:val="006D1446"/>
    <w:pPr>
      <w:tabs>
        <w:tab w:val="center" w:pos="4320"/>
        <w:tab w:val="right" w:pos="8640"/>
      </w:tabs>
    </w:pPr>
  </w:style>
  <w:style w:type="character" w:customStyle="1" w:styleId="a5">
    <w:name w:val="頁首 字元"/>
    <w:basedOn w:val="a0"/>
    <w:link w:val="a4"/>
    <w:uiPriority w:val="99"/>
    <w:rsid w:val="006D1446"/>
  </w:style>
  <w:style w:type="paragraph" w:styleId="a6">
    <w:name w:val="footer"/>
    <w:basedOn w:val="a"/>
    <w:link w:val="a7"/>
    <w:uiPriority w:val="99"/>
    <w:unhideWhenUsed/>
    <w:rsid w:val="006D1446"/>
    <w:pPr>
      <w:tabs>
        <w:tab w:val="center" w:pos="4320"/>
        <w:tab w:val="right" w:pos="8640"/>
      </w:tabs>
    </w:pPr>
  </w:style>
  <w:style w:type="character" w:customStyle="1" w:styleId="a7">
    <w:name w:val="頁尾 字元"/>
    <w:basedOn w:val="a0"/>
    <w:link w:val="a6"/>
    <w:uiPriority w:val="99"/>
    <w:rsid w:val="006D1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2020-09-26T06:49:00Z</dcterms:created>
  <dcterms:modified xsi:type="dcterms:W3CDTF">2022-08-18T03:24:00Z</dcterms:modified>
</cp:coreProperties>
</file>